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center"/>
        <w:rPr>
          <w:rFonts w:asciiTheme="majorHAnsi" w:eastAsia="Times New Roman" w:hAnsiTheme="majorHAnsi" w:cs="Times New Roman"/>
          <w:b/>
          <w:sz w:val="24"/>
        </w:rPr>
      </w:pPr>
      <w:r w:rsidRPr="00BE60ED">
        <w:rPr>
          <w:rFonts w:asciiTheme="majorHAnsi" w:eastAsia="Times New Roman" w:hAnsiTheme="majorHAnsi" w:cs="Times New Roman"/>
          <w:b/>
          <w:sz w:val="24"/>
        </w:rPr>
        <w:t>Заявление от юридического лица об активации опции в системе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center"/>
        <w:rPr>
          <w:rFonts w:asciiTheme="majorHAnsi" w:eastAsia="Times New Roman" w:hAnsiTheme="majorHAnsi" w:cs="Times New Roman"/>
          <w:b/>
          <w:sz w:val="24"/>
        </w:rPr>
      </w:pPr>
      <w:r w:rsidRPr="00BE60ED">
        <w:rPr>
          <w:rFonts w:asciiTheme="majorHAnsi" w:eastAsia="Times New Roman" w:hAnsiTheme="majorHAnsi" w:cs="Times New Roman"/>
          <w:b/>
          <w:sz w:val="24"/>
        </w:rPr>
        <w:t>CENTRALREG.RU «онлайн смена администратора домена»</w:t>
      </w:r>
    </w:p>
    <w:p w:rsidR="004532D3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rPr>
          <w:rFonts w:ascii="Times New Roman" w:eastAsia="Times New Roman" w:hAnsi="Times New Roman" w:cs="Times New Roman"/>
          <w:b/>
          <w:sz w:val="24"/>
        </w:rPr>
      </w:pPr>
    </w:p>
    <w:p w:rsidR="004532D3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rPr>
          <w:rFonts w:ascii="Times New Roman" w:eastAsia="Times New Roman" w:hAnsi="Times New Roman" w:cs="Times New Roman"/>
        </w:rPr>
      </w:pPr>
    </w:p>
    <w:p w:rsidR="004532D3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rPr>
          <w:rFonts w:ascii="Times New Roman" w:eastAsia="Times New Roman" w:hAnsi="Times New Roman" w:cs="Times New Roman"/>
        </w:rPr>
      </w:pPr>
    </w:p>
    <w:p w:rsidR="004532D3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rPr>
          <w:rFonts w:ascii="Times New Roman" w:eastAsia="Times New Roman" w:hAnsi="Times New Roman" w:cs="Times New Roman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right"/>
        <w:rPr>
          <w:rFonts w:eastAsia="Times New Roman" w:cs="Times New Roman"/>
          <w:sz w:val="24"/>
          <w:szCs w:val="24"/>
        </w:rPr>
      </w:pPr>
      <w:r w:rsidRPr="00BE60ED">
        <w:rPr>
          <w:rFonts w:eastAsia="Times New Roman" w:cs="Times New Roman"/>
          <w:sz w:val="24"/>
          <w:szCs w:val="24"/>
        </w:rPr>
        <w:t>Генеральному директор</w:t>
      </w:r>
      <w:proofErr w:type="gramStart"/>
      <w:r w:rsidRPr="00BE60ED">
        <w:rPr>
          <w:rFonts w:eastAsia="Times New Roman" w:cs="Times New Roman"/>
          <w:sz w:val="24"/>
          <w:szCs w:val="24"/>
        </w:rPr>
        <w:t>у ООО</w:t>
      </w:r>
      <w:proofErr w:type="gramEnd"/>
      <w:r w:rsidRPr="00BE60ED">
        <w:rPr>
          <w:rFonts w:eastAsia="Times New Roman" w:cs="Times New Roman"/>
          <w:sz w:val="24"/>
          <w:szCs w:val="24"/>
        </w:rPr>
        <w:t xml:space="preserve"> «Перспектива»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right"/>
        <w:rPr>
          <w:rFonts w:eastAsia="Times New Roman" w:cs="Times New Roman"/>
          <w:sz w:val="24"/>
          <w:szCs w:val="24"/>
        </w:rPr>
      </w:pPr>
      <w:r w:rsidRPr="00BE60ED">
        <w:rPr>
          <w:rFonts w:eastAsia="Times New Roman" w:cs="Times New Roman"/>
          <w:sz w:val="24"/>
          <w:szCs w:val="24"/>
        </w:rPr>
        <w:t xml:space="preserve">    Коваленко А.Н.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center"/>
        <w:rPr>
          <w:rFonts w:eastAsia="Times New Roman" w:cs="Times New Roman"/>
          <w:b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bookmarkStart w:id="0" w:name="_GoBack"/>
      <w:bookmarkEnd w:id="0"/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r w:rsidRPr="00BE60ED">
        <w:rPr>
          <w:rFonts w:eastAsia="Times New Roman" w:cs="Times New Roman"/>
        </w:rPr>
        <w:t>Организация   ____________________</w:t>
      </w:r>
      <w:r w:rsidR="00BE60ED">
        <w:rPr>
          <w:rFonts w:eastAsia="Times New Roman" w:cs="Times New Roman"/>
        </w:rPr>
        <w:t>____________</w:t>
      </w:r>
      <w:r w:rsidRPr="00BE60ED">
        <w:rPr>
          <w:rFonts w:eastAsia="Times New Roman" w:cs="Times New Roman"/>
        </w:rPr>
        <w:t>__________________________________________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i/>
          <w:sz w:val="18"/>
          <w:szCs w:val="18"/>
        </w:rPr>
      </w:pPr>
      <w:r w:rsidRPr="00BE60ED"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(полное название юридического лица)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sz w:val="18"/>
          <w:szCs w:val="18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r w:rsidRPr="00BE60ED">
        <w:rPr>
          <w:rFonts w:eastAsia="Times New Roman" w:cs="Times New Roman"/>
        </w:rPr>
        <w:t>в лице __________________</w:t>
      </w:r>
      <w:r w:rsidR="00BE60ED">
        <w:rPr>
          <w:rFonts w:eastAsia="Times New Roman" w:cs="Times New Roman"/>
        </w:rPr>
        <w:t>____________</w:t>
      </w:r>
      <w:r w:rsidRPr="00BE60ED">
        <w:rPr>
          <w:rFonts w:eastAsia="Times New Roman" w:cs="Times New Roman"/>
        </w:rPr>
        <w:t>___________________________________________________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i/>
          <w:sz w:val="18"/>
          <w:szCs w:val="18"/>
        </w:rPr>
      </w:pPr>
      <w:r w:rsidRPr="00BE60ED"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(должность, фамилия, имя, отчество)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rPr>
          <w:rFonts w:eastAsia="Times New Roman" w:cs="Times New Roman"/>
        </w:rPr>
      </w:pPr>
      <w:r w:rsidRPr="00BE60ED">
        <w:rPr>
          <w:rFonts w:eastAsia="Times New Roman" w:cs="Times New Roman"/>
        </w:rPr>
        <w:t>действующег</w:t>
      </w:r>
      <w:proofErr w:type="gramStart"/>
      <w:r w:rsidRPr="00BE60ED">
        <w:rPr>
          <w:rFonts w:eastAsia="Times New Roman" w:cs="Times New Roman"/>
        </w:rPr>
        <w:t>о(</w:t>
      </w:r>
      <w:proofErr w:type="gramEnd"/>
      <w:r w:rsidRPr="00BE60ED">
        <w:rPr>
          <w:rFonts w:eastAsia="Times New Roman" w:cs="Times New Roman"/>
        </w:rPr>
        <w:t>ей) на основании   __</w:t>
      </w:r>
      <w:r w:rsidR="00BE60ED">
        <w:rPr>
          <w:rFonts w:eastAsia="Times New Roman" w:cs="Times New Roman"/>
        </w:rPr>
        <w:t>____________</w:t>
      </w:r>
      <w:r w:rsidRPr="00BE60ED">
        <w:rPr>
          <w:rFonts w:eastAsia="Times New Roman" w:cs="Times New Roman"/>
        </w:rPr>
        <w:t>____________________________________________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sz w:val="18"/>
          <w:szCs w:val="18"/>
        </w:rPr>
      </w:pPr>
      <w:r w:rsidRPr="00BE60ED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</w:t>
      </w:r>
      <w:r w:rsidRPr="00BE60ED">
        <w:rPr>
          <w:rFonts w:eastAsia="Times New Roman" w:cs="Times New Roman"/>
          <w:i/>
          <w:sz w:val="18"/>
          <w:szCs w:val="18"/>
        </w:rPr>
        <w:t>(Устава, либо доверенности № _____)</w:t>
      </w:r>
      <w:r w:rsidRPr="00BE60ED">
        <w:rPr>
          <w:rFonts w:eastAsia="Times New Roman" w:cs="Times New Roman"/>
          <w:sz w:val="18"/>
          <w:szCs w:val="18"/>
        </w:rPr>
        <w:t xml:space="preserve"> 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r w:rsidRPr="00BE60ED">
        <w:rPr>
          <w:rFonts w:eastAsia="Times New Roman" w:cs="Times New Roman"/>
        </w:rPr>
        <w:t>№ Договора с  ООО «Перспектива» (</w:t>
      </w:r>
      <w:proofErr w:type="spellStart"/>
      <w:r w:rsidRPr="00BE60ED">
        <w:rPr>
          <w:rFonts w:eastAsia="Times New Roman" w:cs="Times New Roman"/>
        </w:rPr>
        <w:t>Email</w:t>
      </w:r>
      <w:proofErr w:type="spellEnd"/>
      <w:r w:rsidRPr="00BE60ED">
        <w:rPr>
          <w:rFonts w:eastAsia="Times New Roman" w:cs="Times New Roman"/>
        </w:rPr>
        <w:t>):  ____</w:t>
      </w:r>
      <w:r w:rsidR="00BE60ED">
        <w:rPr>
          <w:rFonts w:eastAsia="Times New Roman" w:cs="Times New Roman"/>
        </w:rPr>
        <w:t>_____________</w:t>
      </w:r>
      <w:r w:rsidRPr="00BE60ED">
        <w:rPr>
          <w:rFonts w:eastAsia="Times New Roman" w:cs="Times New Roman"/>
        </w:rPr>
        <w:t>________________________________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i/>
          <w:sz w:val="18"/>
          <w:szCs w:val="18"/>
        </w:rPr>
      </w:pPr>
      <w:r w:rsidRPr="00BE60ED">
        <w:rPr>
          <w:rFonts w:eastAsia="Times New Roman" w:cs="Times New Roman"/>
        </w:rPr>
        <w:t xml:space="preserve">                                                                                           </w:t>
      </w:r>
      <w:r w:rsidRPr="00BE60ED">
        <w:rPr>
          <w:rFonts w:eastAsia="Times New Roman" w:cs="Times New Roman"/>
          <w:i/>
          <w:sz w:val="18"/>
          <w:szCs w:val="18"/>
        </w:rPr>
        <w:t xml:space="preserve">(номер договора или </w:t>
      </w:r>
      <w:proofErr w:type="spellStart"/>
      <w:r w:rsidRPr="00BE60ED">
        <w:rPr>
          <w:rFonts w:eastAsia="Times New Roman" w:cs="Times New Roman"/>
          <w:i/>
          <w:sz w:val="18"/>
          <w:szCs w:val="18"/>
        </w:rPr>
        <w:t>Email</w:t>
      </w:r>
      <w:proofErr w:type="spellEnd"/>
      <w:r w:rsidRPr="00BE60ED">
        <w:rPr>
          <w:rFonts w:eastAsia="Times New Roman" w:cs="Times New Roman"/>
          <w:i/>
          <w:sz w:val="18"/>
          <w:szCs w:val="18"/>
        </w:rPr>
        <w:t>)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</w:rPr>
      </w:pPr>
      <w:proofErr w:type="gramStart"/>
      <w:r w:rsidRPr="00BE60ED">
        <w:rPr>
          <w:rFonts w:eastAsia="Times New Roman" w:cs="Times New Roman"/>
        </w:rPr>
        <w:t xml:space="preserve">настоящим заявлением подтверждает, что согласна с тем, чтобы Общество с ограниченной ответственность «Перспектива» (ИНН 5030059152) на основании её уведомлений в электронной форме, влекущих смену администратора, в отношении зарегистрированных на неё доменных имен производила техническое исполнение уведомлений в системе CENTRALREG.RU в соответствии с правилами, установленными и опубликованными ООО «Перспектива» на сайте </w:t>
      </w:r>
      <w:hyperlink r:id="rId7">
        <w:r w:rsidRPr="00BE60ED">
          <w:rPr>
            <w:rFonts w:eastAsia="Times New Roman" w:cs="Times New Roman"/>
            <w:color w:val="0000FF"/>
            <w:u w:val="single"/>
          </w:rPr>
          <w:t>http://www.centralreg.ru/</w:t>
        </w:r>
      </w:hyperlink>
      <w:r w:rsidRPr="00BE60ED">
        <w:rPr>
          <w:rFonts w:eastAsia="Times New Roman" w:cs="Times New Roman"/>
        </w:rPr>
        <w:t>.</w:t>
      </w:r>
      <w:proofErr w:type="gramEnd"/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r w:rsidRPr="00BE60ED">
        <w:rPr>
          <w:rFonts w:eastAsia="Times New Roman" w:cs="Times New Roman"/>
        </w:rPr>
        <w:t xml:space="preserve">_________________________           ___________________      /_____________________  /                          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  <w:i/>
        </w:rPr>
      </w:pPr>
      <w:r w:rsidRPr="00BE60ED">
        <w:rPr>
          <w:rFonts w:eastAsia="Times New Roman" w:cs="Times New Roman"/>
        </w:rPr>
        <w:t xml:space="preserve">                </w:t>
      </w:r>
      <w:r w:rsidRPr="00BE60ED">
        <w:rPr>
          <w:rFonts w:eastAsia="Times New Roman" w:cs="Times New Roman"/>
          <w:i/>
        </w:rPr>
        <w:t xml:space="preserve">  (должность)                                                   (подпись, </w:t>
      </w:r>
      <w:proofErr w:type="spellStart"/>
      <w:r w:rsidRPr="00BE60ED">
        <w:rPr>
          <w:rFonts w:eastAsia="Times New Roman" w:cs="Times New Roman"/>
          <w:i/>
        </w:rPr>
        <w:t>мп</w:t>
      </w:r>
      <w:proofErr w:type="spellEnd"/>
      <w:r w:rsidRPr="00BE60ED">
        <w:rPr>
          <w:rFonts w:eastAsia="Times New Roman" w:cs="Times New Roman"/>
          <w:i/>
        </w:rPr>
        <w:t>)                                         (ФИО)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 w:line="240" w:lineRule="auto"/>
        <w:ind w:right="-214"/>
        <w:jc w:val="both"/>
        <w:rPr>
          <w:rFonts w:eastAsia="Times New Roman" w:cs="Times New Roman"/>
        </w:rPr>
      </w:pPr>
      <w:r w:rsidRPr="00BE60ED">
        <w:rPr>
          <w:rFonts w:eastAsia="Times New Roman" w:cs="Times New Roman"/>
        </w:rPr>
        <w:t xml:space="preserve">     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right"/>
        <w:rPr>
          <w:rFonts w:eastAsia="Times New Roman" w:cs="Times New Roman"/>
        </w:rPr>
      </w:pPr>
      <w:r w:rsidRPr="00BE60ED">
        <w:rPr>
          <w:rFonts w:eastAsia="Times New Roman" w:cs="Times New Roman"/>
        </w:rPr>
        <w:t>«___»_______________ 201__г.</w:t>
      </w:r>
    </w:p>
    <w:p w:rsidR="004532D3" w:rsidRPr="00BE60ED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color w:val="548DD4"/>
        </w:rPr>
      </w:pPr>
      <w:r w:rsidRPr="00BE60ED">
        <w:rPr>
          <w:rFonts w:eastAsia="Times New Roman" w:cs="Times New Roman"/>
          <w:color w:val="548DD4"/>
        </w:rPr>
        <w:t xml:space="preserve">  </w:t>
      </w: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</w:rPr>
      </w:pPr>
    </w:p>
    <w:p w:rsidR="004532D3" w:rsidRPr="00BE60ED" w:rsidRDefault="004532D3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</w:rPr>
      </w:pPr>
    </w:p>
    <w:p w:rsidR="004532D3" w:rsidRPr="00F839EF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  <w:color w:val="548DD4"/>
        </w:rPr>
      </w:pPr>
      <w:r w:rsidRPr="00F839EF">
        <w:rPr>
          <w:rFonts w:eastAsia="Times New Roman" w:cs="Times New Roman"/>
          <w:b/>
          <w:i/>
          <w:color w:val="548DD4"/>
        </w:rPr>
        <w:t>Внимание!</w:t>
      </w:r>
      <w:r w:rsidRPr="00F839EF">
        <w:rPr>
          <w:rFonts w:eastAsia="Times New Roman" w:cs="Times New Roman"/>
          <w:i/>
          <w:color w:val="548DD4"/>
        </w:rPr>
        <w:t xml:space="preserve"> </w:t>
      </w:r>
    </w:p>
    <w:p w:rsidR="004532D3" w:rsidRPr="00F839EF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  <w:i/>
          <w:color w:val="548DD4"/>
        </w:rPr>
      </w:pPr>
      <w:r w:rsidRPr="00F839EF">
        <w:rPr>
          <w:rFonts w:eastAsia="Times New Roman" w:cs="Times New Roman"/>
          <w:i/>
          <w:color w:val="548DD4"/>
        </w:rPr>
        <w:t>Заявление должно быть оформлено на фирменном бланке организации,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p w:rsidR="004532D3" w:rsidRPr="00F839EF" w:rsidRDefault="001673EF">
      <w:pPr>
        <w:tabs>
          <w:tab w:val="left" w:pos="8236"/>
          <w:tab w:val="left" w:pos="8378"/>
          <w:tab w:val="left" w:pos="8520"/>
        </w:tabs>
        <w:spacing w:after="0"/>
        <w:ind w:right="-214"/>
        <w:jc w:val="both"/>
        <w:rPr>
          <w:rFonts w:eastAsia="Times New Roman" w:cs="Times New Roman"/>
        </w:rPr>
      </w:pPr>
      <w:r w:rsidRPr="00F839EF">
        <w:rPr>
          <w:rFonts w:eastAsia="Times New Roman" w:cs="Times New Roman"/>
          <w:i/>
          <w:color w:val="548DD4"/>
        </w:rPr>
        <w:t>Заявление необходимо привезти в офис ООО «Перспектива» или отправить по почте. 143301, Московская область, г. Наро-Фоминск, ул. Шибанкова, д.89, оф.39.</w:t>
      </w:r>
    </w:p>
    <w:sectPr w:rsidR="004532D3" w:rsidRPr="00F839EF" w:rsidSect="00372FCE">
      <w:footerReference w:type="default" r:id="rId8"/>
      <w:pgSz w:w="11906" w:h="16838"/>
      <w:pgMar w:top="1134" w:right="850" w:bottom="1134" w:left="170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7E" w:rsidRDefault="0090257E" w:rsidP="00372FCE">
      <w:pPr>
        <w:spacing w:after="0" w:line="240" w:lineRule="auto"/>
      </w:pPr>
      <w:r>
        <w:separator/>
      </w:r>
    </w:p>
  </w:endnote>
  <w:endnote w:type="continuationSeparator" w:id="0">
    <w:p w:rsidR="0090257E" w:rsidRDefault="0090257E" w:rsidP="0037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CE" w:rsidRDefault="00372FCE" w:rsidP="00372FCE">
    <w:pPr>
      <w:pStyle w:val="a5"/>
      <w:jc w:val="center"/>
    </w:pPr>
    <w:r>
      <w:rPr>
        <w:noProof/>
      </w:rPr>
      <w:drawing>
        <wp:inline distT="0" distB="0" distL="0" distR="0" wp14:anchorId="1DAB9E25" wp14:editId="5BDEB720">
          <wp:extent cx="3314065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7E" w:rsidRDefault="0090257E" w:rsidP="00372FCE">
      <w:pPr>
        <w:spacing w:after="0" w:line="240" w:lineRule="auto"/>
      </w:pPr>
      <w:r>
        <w:separator/>
      </w:r>
    </w:p>
  </w:footnote>
  <w:footnote w:type="continuationSeparator" w:id="0">
    <w:p w:rsidR="0090257E" w:rsidRDefault="0090257E" w:rsidP="0037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2D3"/>
    <w:rsid w:val="001673EF"/>
    <w:rsid w:val="00372FCE"/>
    <w:rsid w:val="004532D3"/>
    <w:rsid w:val="0090257E"/>
    <w:rsid w:val="00BE60ED"/>
    <w:rsid w:val="00C36028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CE"/>
  </w:style>
  <w:style w:type="paragraph" w:styleId="a5">
    <w:name w:val="footer"/>
    <w:basedOn w:val="a"/>
    <w:link w:val="a6"/>
    <w:uiPriority w:val="99"/>
    <w:unhideWhenUsed/>
    <w:rsid w:val="0037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CE"/>
  </w:style>
  <w:style w:type="paragraph" w:styleId="a7">
    <w:name w:val="Balloon Text"/>
    <w:basedOn w:val="a"/>
    <w:link w:val="a8"/>
    <w:uiPriority w:val="99"/>
    <w:semiHidden/>
    <w:unhideWhenUsed/>
    <w:rsid w:val="0037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al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</cp:lastModifiedBy>
  <cp:revision>11</cp:revision>
  <dcterms:created xsi:type="dcterms:W3CDTF">2018-11-12T08:20:00Z</dcterms:created>
  <dcterms:modified xsi:type="dcterms:W3CDTF">2018-11-12T08:56:00Z</dcterms:modified>
</cp:coreProperties>
</file>